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spacing w:line="360" w:lineRule="auto"/>
              <w:jc w:val="center"/>
              <w:rPr>
                <w:rFonts w:hint="eastAsia" w:ascii="宋体" w:hAnsi="宋体" w:eastAsia="宋体"/>
                <w:bCs/>
                <w:sz w:val="21"/>
                <w:szCs w:val="21"/>
                <w:lang w:eastAsia="zh-CN"/>
              </w:rPr>
            </w:pPr>
            <w:r>
              <w:rPr>
                <w:rFonts w:hint="eastAsia" w:ascii="宋体" w:hAnsi="宋体"/>
                <w:b/>
                <w:sz w:val="32"/>
                <w:szCs w:val="32"/>
                <w:lang w:val="en-US" w:eastAsia="zh-CN"/>
              </w:rPr>
              <w:t>潴龙河治理工程（蠡县段）</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widowControl w:val="0"/>
              <w:wordWrap/>
              <w:adjustRightInd w:val="0"/>
              <w:snapToGrid w:val="0"/>
              <w:ind w:left="0" w:leftChars="0" w:firstLine="840" w:firstLineChars="400"/>
              <w:jc w:val="left"/>
              <w:textAlignment w:val="auto"/>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840" w:firstLineChars="4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16C9281-B758-4CD5-B618-BF5371B718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2" w:fontKey="{15D0A6B8-8A3C-4AC1-8F7C-A7F02F0EC8AC}"/>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ZDUwOWI4MDQ1ZGMxMTE4NjRmZTI0ZDg0NTEyYmQifQ=="/>
  </w:docVars>
  <w:rsids>
    <w:rsidRoot w:val="44EB321A"/>
    <w:rsid w:val="0042441C"/>
    <w:rsid w:val="005D01A6"/>
    <w:rsid w:val="00FD7E39"/>
    <w:rsid w:val="03F25518"/>
    <w:rsid w:val="054F63C2"/>
    <w:rsid w:val="18065515"/>
    <w:rsid w:val="251C1194"/>
    <w:rsid w:val="3C23140C"/>
    <w:rsid w:val="44EB321A"/>
    <w:rsid w:val="50AD5FC8"/>
    <w:rsid w:val="58365FE4"/>
    <w:rsid w:val="6D535020"/>
    <w:rsid w:val="71E004D3"/>
    <w:rsid w:val="79315519"/>
    <w:rsid w:val="7B786D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418</Words>
  <Characters>418</Characters>
  <Lines>3</Lines>
  <Paragraphs>1</Paragraphs>
  <TotalTime>0</TotalTime>
  <ScaleCrop>false</ScaleCrop>
  <LinksUpToDate>false</LinksUpToDate>
  <CharactersWithSpaces>500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闯</cp:lastModifiedBy>
  <dcterms:modified xsi:type="dcterms:W3CDTF">2023-11-23T02:43:09Z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DD5E8391B35F4D7096DB096B06800524_13</vt:lpwstr>
  </property>
</Properties>
</file>